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3E" w:rsidRDefault="0094783E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:rsidR="0094783E" w:rsidRDefault="00216EBF">
      <w:pPr>
        <w:pStyle w:val="af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СХОДА ГРАЖДАН</w:t>
      </w:r>
    </w:p>
    <w:p w:rsidR="0094783E" w:rsidRDefault="0094783E">
      <w:pPr>
        <w:pStyle w:val="af8"/>
        <w:jc w:val="center"/>
        <w:rPr>
          <w:rFonts w:ascii="Arial" w:hAnsi="Arial" w:cs="Arial"/>
          <w:b/>
          <w:sz w:val="24"/>
          <w:szCs w:val="24"/>
        </w:rPr>
      </w:pPr>
    </w:p>
    <w:p w:rsidR="0094783E" w:rsidRDefault="00216EBF" w:rsidP="00F42435">
      <w:pPr>
        <w:pStyle w:val="af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населенном пункте Большие </w:t>
      </w:r>
      <w:proofErr w:type="spellStart"/>
      <w:r>
        <w:rPr>
          <w:rFonts w:ascii="Arial" w:hAnsi="Arial" w:cs="Arial"/>
          <w:sz w:val="24"/>
          <w:szCs w:val="24"/>
        </w:rPr>
        <w:t>Аты</w:t>
      </w:r>
      <w:proofErr w:type="spellEnd"/>
      <w:r>
        <w:rPr>
          <w:rFonts w:ascii="Arial" w:hAnsi="Arial" w:cs="Arial"/>
          <w:sz w:val="24"/>
          <w:szCs w:val="24"/>
        </w:rPr>
        <w:t xml:space="preserve">, входящего в состав </w:t>
      </w:r>
      <w:proofErr w:type="spellStart"/>
      <w:r>
        <w:rPr>
          <w:rFonts w:ascii="Arial" w:hAnsi="Arial" w:cs="Arial"/>
          <w:sz w:val="24"/>
          <w:szCs w:val="24"/>
        </w:rPr>
        <w:t>Краснокадкинского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</w:t>
      </w:r>
      <w:r w:rsidR="00F4243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Республики Татарстан</w:t>
      </w:r>
    </w:p>
    <w:p w:rsidR="0094783E" w:rsidRDefault="0094783E">
      <w:pPr>
        <w:pStyle w:val="af8"/>
        <w:jc w:val="center"/>
        <w:rPr>
          <w:rFonts w:ascii="Arial" w:hAnsi="Arial" w:cs="Arial"/>
          <w:sz w:val="24"/>
          <w:szCs w:val="24"/>
        </w:rPr>
      </w:pPr>
    </w:p>
    <w:p w:rsidR="0094783E" w:rsidRDefault="0094783E">
      <w:pPr>
        <w:pStyle w:val="af8"/>
        <w:jc w:val="center"/>
        <w:rPr>
          <w:rFonts w:ascii="Arial" w:hAnsi="Arial" w:cs="Arial"/>
          <w:sz w:val="24"/>
          <w:szCs w:val="24"/>
        </w:rPr>
      </w:pPr>
    </w:p>
    <w:p w:rsidR="0094783E" w:rsidRDefault="00216EBF">
      <w:pPr>
        <w:pStyle w:val="af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16 ноября 2024 г.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№ 4</w:t>
      </w:r>
    </w:p>
    <w:p w:rsidR="0094783E" w:rsidRDefault="0094783E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94783E" w:rsidRDefault="0094783E">
      <w:pPr>
        <w:pStyle w:val="af8"/>
        <w:rPr>
          <w:rFonts w:ascii="Arial" w:hAnsi="Arial" w:cs="Arial"/>
          <w:sz w:val="24"/>
          <w:szCs w:val="24"/>
        </w:rPr>
      </w:pPr>
    </w:p>
    <w:p w:rsidR="0094783E" w:rsidRDefault="00216EBF">
      <w:pPr>
        <w:pStyle w:val="af8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со статьями 25.1, 56   Федерального закона от 06.10.2003 г. № 131-ФЗ Федерального закона «Об общих принципах организации местного самоуправления в Российской Фе</w:t>
      </w:r>
      <w:r>
        <w:rPr>
          <w:rFonts w:ascii="Arial" w:hAnsi="Arial" w:cs="Arial"/>
          <w:sz w:val="24"/>
          <w:szCs w:val="24"/>
        </w:rPr>
        <w:t xml:space="preserve">дерации», статьей 35 Закона Республики Татарстан № 45-ЗРТ от 28.07.2004 г. «О местном самоуправлении в Республике Татарстан», сход граждан в населенном пункте Большие </w:t>
      </w:r>
      <w:proofErr w:type="spellStart"/>
      <w:r>
        <w:rPr>
          <w:rFonts w:ascii="Arial" w:hAnsi="Arial" w:cs="Arial"/>
          <w:sz w:val="24"/>
          <w:szCs w:val="24"/>
        </w:rPr>
        <w:t>Аты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Краснокадкинского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</w:t>
      </w:r>
      <w:r>
        <w:rPr>
          <w:rFonts w:ascii="Arial" w:hAnsi="Arial" w:cs="Arial"/>
          <w:sz w:val="24"/>
          <w:szCs w:val="24"/>
        </w:rPr>
        <w:t>Татарстан    РЕШИЛ:</w:t>
      </w:r>
      <w:proofErr w:type="gramEnd"/>
    </w:p>
    <w:p w:rsidR="0094783E" w:rsidRDefault="0094783E">
      <w:pPr>
        <w:pStyle w:val="af8"/>
        <w:ind w:left="142" w:firstLine="709"/>
        <w:jc w:val="both"/>
        <w:rPr>
          <w:rFonts w:ascii="Arial" w:hAnsi="Arial" w:cs="Arial"/>
          <w:sz w:val="24"/>
          <w:szCs w:val="24"/>
        </w:rPr>
      </w:pPr>
    </w:p>
    <w:p w:rsidR="0094783E" w:rsidRDefault="00216EBF">
      <w:pPr>
        <w:pStyle w:val="af9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Ввести в 2025 году самообложение граждан в сумме 700 рублей с каждого совершеннолетнего жителя, зарегистрированного по месту жительства на территории   населенного пункта Большие </w:t>
      </w:r>
      <w:proofErr w:type="spellStart"/>
      <w:r>
        <w:rPr>
          <w:rFonts w:ascii="Arial" w:hAnsi="Arial" w:cs="Arial"/>
          <w:sz w:val="24"/>
          <w:szCs w:val="24"/>
        </w:rPr>
        <w:t>Аты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Краснокадкинского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Нижнекамского </w:t>
      </w:r>
      <w:r>
        <w:rPr>
          <w:rFonts w:ascii="Arial" w:hAnsi="Arial" w:cs="Arial"/>
          <w:sz w:val="24"/>
          <w:szCs w:val="24"/>
        </w:rPr>
        <w:t xml:space="preserve">муниципального района Республики Татарстан, </w:t>
      </w:r>
      <w:r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>
        <w:rPr>
          <w:rFonts w:ascii="Arial" w:hAnsi="Arial" w:cs="Arial"/>
          <w:sz w:val="24"/>
          <w:szCs w:val="24"/>
        </w:rPr>
        <w:t>инвалидов 1 группы, студентов, обучающихся по очной форме обучения, солдат проходящих службу в рядах Российской Армии, супруги/супруга граждан, призванных на военную службу по частичной мобилизации</w:t>
      </w:r>
      <w:proofErr w:type="gramEnd"/>
      <w:r>
        <w:rPr>
          <w:rFonts w:ascii="Arial" w:hAnsi="Arial" w:cs="Arial"/>
          <w:sz w:val="24"/>
          <w:szCs w:val="24"/>
        </w:rPr>
        <w:t xml:space="preserve"> в Вооруженные Силы Российской Федерации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94783E" w:rsidRDefault="00216EB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Направить полученные средства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94783E" w:rsidRDefault="00216EB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– устройство, ремонт, содержание автомобильных дорог общего пользования местного значения в границах населенного пункта.</w:t>
      </w:r>
    </w:p>
    <w:p w:rsidR="0094783E" w:rsidRDefault="0094783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4783E" w:rsidRDefault="0094783E">
      <w:pPr>
        <w:pStyle w:val="af8"/>
        <w:ind w:left="142"/>
        <w:jc w:val="both"/>
        <w:rPr>
          <w:rFonts w:ascii="Arial" w:hAnsi="Arial" w:cs="Arial"/>
          <w:sz w:val="24"/>
          <w:szCs w:val="24"/>
        </w:rPr>
      </w:pPr>
    </w:p>
    <w:p w:rsidR="0094783E" w:rsidRDefault="0094783E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94783E" w:rsidRDefault="0094783E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94783E" w:rsidRDefault="00216EBF">
      <w:pPr>
        <w:pStyle w:val="af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Председательствующий на сходе граждан,</w:t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94783E" w:rsidRDefault="00216EBF">
      <w:pPr>
        <w:pStyle w:val="af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Краснокадкинского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Б.В.Ильдарханов</w:t>
      </w:r>
      <w:proofErr w:type="spellEnd"/>
      <w:r>
        <w:rPr>
          <w:rFonts w:ascii="Arial" w:hAnsi="Arial" w:cs="Arial"/>
          <w:sz w:val="24"/>
          <w:szCs w:val="24"/>
        </w:rPr>
        <w:t xml:space="preserve">             </w:t>
      </w:r>
    </w:p>
    <w:p w:rsidR="0094783E" w:rsidRDefault="0094783E">
      <w:pPr>
        <w:spacing w:after="0" w:line="240" w:lineRule="auto"/>
        <w:ind w:left="142"/>
        <w:rPr>
          <w:rFonts w:ascii="Arial" w:hAnsi="Arial" w:cs="Arial"/>
          <w:sz w:val="24"/>
          <w:szCs w:val="24"/>
        </w:rPr>
      </w:pPr>
    </w:p>
    <w:sectPr w:rsidR="009478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EBF" w:rsidRDefault="00216EBF">
      <w:pPr>
        <w:spacing w:after="0" w:line="240" w:lineRule="auto"/>
      </w:pPr>
      <w:r>
        <w:separator/>
      </w:r>
    </w:p>
  </w:endnote>
  <w:endnote w:type="continuationSeparator" w:id="0">
    <w:p w:rsidR="00216EBF" w:rsidRDefault="00216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EBF" w:rsidRDefault="00216EBF">
      <w:pPr>
        <w:spacing w:after="0" w:line="240" w:lineRule="auto"/>
      </w:pPr>
      <w:r>
        <w:separator/>
      </w:r>
    </w:p>
  </w:footnote>
  <w:footnote w:type="continuationSeparator" w:id="0">
    <w:p w:rsidR="00216EBF" w:rsidRDefault="00216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519D6"/>
    <w:multiLevelType w:val="hybridMultilevel"/>
    <w:tmpl w:val="A3EE8554"/>
    <w:lvl w:ilvl="0" w:tplc="75AE225A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39EA3D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F23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401C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8EF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BC88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6C17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268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6E8F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F2A60"/>
    <w:multiLevelType w:val="hybridMultilevel"/>
    <w:tmpl w:val="DC74D4A0"/>
    <w:lvl w:ilvl="0" w:tplc="7DA6B4C4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6D0608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D830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676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F8F2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D688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D65E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06B3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5445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41E39"/>
    <w:multiLevelType w:val="hybridMultilevel"/>
    <w:tmpl w:val="5B309884"/>
    <w:lvl w:ilvl="0" w:tplc="A19C675E">
      <w:start w:val="1"/>
      <w:numFmt w:val="decimal"/>
      <w:lvlText w:val="%1."/>
      <w:lvlJc w:val="left"/>
      <w:pPr>
        <w:ind w:left="720" w:hanging="360"/>
      </w:pPr>
    </w:lvl>
    <w:lvl w:ilvl="1" w:tplc="F6E8A778">
      <w:start w:val="1"/>
      <w:numFmt w:val="lowerLetter"/>
      <w:lvlText w:val="%2."/>
      <w:lvlJc w:val="left"/>
      <w:pPr>
        <w:ind w:left="1440" w:hanging="360"/>
      </w:pPr>
    </w:lvl>
    <w:lvl w:ilvl="2" w:tplc="2D2AF18C">
      <w:start w:val="1"/>
      <w:numFmt w:val="lowerRoman"/>
      <w:lvlText w:val="%3."/>
      <w:lvlJc w:val="right"/>
      <w:pPr>
        <w:ind w:left="2160" w:hanging="180"/>
      </w:pPr>
    </w:lvl>
    <w:lvl w:ilvl="3" w:tplc="37E4A7F0">
      <w:start w:val="1"/>
      <w:numFmt w:val="decimal"/>
      <w:lvlText w:val="%4."/>
      <w:lvlJc w:val="left"/>
      <w:pPr>
        <w:ind w:left="2880" w:hanging="360"/>
      </w:pPr>
    </w:lvl>
    <w:lvl w:ilvl="4" w:tplc="3B96530A">
      <w:start w:val="1"/>
      <w:numFmt w:val="lowerLetter"/>
      <w:lvlText w:val="%5."/>
      <w:lvlJc w:val="left"/>
      <w:pPr>
        <w:ind w:left="3600" w:hanging="360"/>
      </w:pPr>
    </w:lvl>
    <w:lvl w:ilvl="5" w:tplc="37426D16">
      <w:start w:val="1"/>
      <w:numFmt w:val="lowerRoman"/>
      <w:lvlText w:val="%6."/>
      <w:lvlJc w:val="right"/>
      <w:pPr>
        <w:ind w:left="4320" w:hanging="180"/>
      </w:pPr>
    </w:lvl>
    <w:lvl w:ilvl="6" w:tplc="8684EDF4">
      <w:start w:val="1"/>
      <w:numFmt w:val="decimal"/>
      <w:lvlText w:val="%7."/>
      <w:lvlJc w:val="left"/>
      <w:pPr>
        <w:ind w:left="5040" w:hanging="360"/>
      </w:pPr>
    </w:lvl>
    <w:lvl w:ilvl="7" w:tplc="44FE1284">
      <w:start w:val="1"/>
      <w:numFmt w:val="lowerLetter"/>
      <w:lvlText w:val="%8."/>
      <w:lvlJc w:val="left"/>
      <w:pPr>
        <w:ind w:left="5760" w:hanging="360"/>
      </w:pPr>
    </w:lvl>
    <w:lvl w:ilvl="8" w:tplc="B1E63B8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F18E8"/>
    <w:multiLevelType w:val="hybridMultilevel"/>
    <w:tmpl w:val="8366611E"/>
    <w:lvl w:ilvl="0" w:tplc="3788AF2A">
      <w:start w:val="1"/>
      <w:numFmt w:val="decimal"/>
      <w:lvlText w:val="%1."/>
      <w:lvlJc w:val="left"/>
      <w:pPr>
        <w:ind w:left="720" w:hanging="360"/>
      </w:pPr>
    </w:lvl>
    <w:lvl w:ilvl="1" w:tplc="86446928">
      <w:start w:val="1"/>
      <w:numFmt w:val="lowerLetter"/>
      <w:lvlText w:val="%2."/>
      <w:lvlJc w:val="left"/>
      <w:pPr>
        <w:ind w:left="1440" w:hanging="360"/>
      </w:pPr>
    </w:lvl>
    <w:lvl w:ilvl="2" w:tplc="BF8C06F0">
      <w:start w:val="1"/>
      <w:numFmt w:val="lowerRoman"/>
      <w:lvlText w:val="%3."/>
      <w:lvlJc w:val="right"/>
      <w:pPr>
        <w:ind w:left="2160" w:hanging="180"/>
      </w:pPr>
    </w:lvl>
    <w:lvl w:ilvl="3" w:tplc="9814CEF6">
      <w:start w:val="1"/>
      <w:numFmt w:val="decimal"/>
      <w:lvlText w:val="%4."/>
      <w:lvlJc w:val="left"/>
      <w:pPr>
        <w:ind w:left="2880" w:hanging="360"/>
      </w:pPr>
    </w:lvl>
    <w:lvl w:ilvl="4" w:tplc="6220E998">
      <w:start w:val="1"/>
      <w:numFmt w:val="lowerLetter"/>
      <w:lvlText w:val="%5."/>
      <w:lvlJc w:val="left"/>
      <w:pPr>
        <w:ind w:left="3600" w:hanging="360"/>
      </w:pPr>
    </w:lvl>
    <w:lvl w:ilvl="5" w:tplc="12AC8D7E">
      <w:start w:val="1"/>
      <w:numFmt w:val="lowerRoman"/>
      <w:lvlText w:val="%6."/>
      <w:lvlJc w:val="right"/>
      <w:pPr>
        <w:ind w:left="4320" w:hanging="180"/>
      </w:pPr>
    </w:lvl>
    <w:lvl w:ilvl="6" w:tplc="C7583106">
      <w:start w:val="1"/>
      <w:numFmt w:val="decimal"/>
      <w:lvlText w:val="%7."/>
      <w:lvlJc w:val="left"/>
      <w:pPr>
        <w:ind w:left="5040" w:hanging="360"/>
      </w:pPr>
    </w:lvl>
    <w:lvl w:ilvl="7" w:tplc="2BC0E8D0">
      <w:start w:val="1"/>
      <w:numFmt w:val="lowerLetter"/>
      <w:lvlText w:val="%8."/>
      <w:lvlJc w:val="left"/>
      <w:pPr>
        <w:ind w:left="5760" w:hanging="360"/>
      </w:pPr>
    </w:lvl>
    <w:lvl w:ilvl="8" w:tplc="F3C2EE9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3E"/>
    <w:rsid w:val="00216EBF"/>
    <w:rsid w:val="0094783E"/>
    <w:rsid w:val="00F4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5</cp:revision>
  <dcterms:created xsi:type="dcterms:W3CDTF">2023-11-17T06:45:00Z</dcterms:created>
  <dcterms:modified xsi:type="dcterms:W3CDTF">2024-11-20T11:34:00Z</dcterms:modified>
</cp:coreProperties>
</file>